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D5344" w14:textId="77777777" w:rsidR="00353DB7" w:rsidRPr="00CD2F86" w:rsidRDefault="00604560" w:rsidP="00017C89">
      <w:pPr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</w:rPr>
      </w:pPr>
      <w:r>
        <w:rPr>
          <w:rFonts w:ascii="Arial Narrow" w:eastAsia="Times New Roman" w:hAnsi="Arial Narrow"/>
          <w:b/>
          <w:sz w:val="20"/>
          <w:szCs w:val="20"/>
        </w:rPr>
        <w:t>INGENIERÍA DE PROYECTOS</w:t>
      </w:r>
    </w:p>
    <w:p w14:paraId="6D20343D" w14:textId="50EF7C9C" w:rsidR="00353DB7" w:rsidRDefault="00353DB7" w:rsidP="00017C89">
      <w:pPr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</w:rPr>
      </w:pPr>
      <w:r w:rsidRPr="00CD2F86">
        <w:rPr>
          <w:rFonts w:ascii="Arial Narrow" w:eastAsia="Times New Roman" w:hAnsi="Arial Narrow"/>
          <w:b/>
          <w:sz w:val="20"/>
          <w:szCs w:val="20"/>
        </w:rPr>
        <w:t>DESGLOCE DE INFORMACIÓN POR LISTA DE COTEJO</w:t>
      </w:r>
      <w:r w:rsidR="005C34F3">
        <w:rPr>
          <w:rFonts w:ascii="Arial Narrow" w:eastAsia="Times New Roman" w:hAnsi="Arial Narrow"/>
          <w:b/>
          <w:sz w:val="20"/>
          <w:szCs w:val="20"/>
        </w:rPr>
        <w:t xml:space="preserve"> </w:t>
      </w:r>
      <w:r w:rsidR="006C22C6">
        <w:rPr>
          <w:rFonts w:ascii="Arial Narrow" w:eastAsia="Times New Roman" w:hAnsi="Arial Narrow"/>
          <w:b/>
          <w:sz w:val="20"/>
          <w:szCs w:val="20"/>
        </w:rPr>
        <w:t>PRIMER PARCIAL</w:t>
      </w:r>
    </w:p>
    <w:p w14:paraId="0E8C58F2" w14:textId="61208476" w:rsidR="007D4111" w:rsidRPr="00C9779D" w:rsidRDefault="007D4111" w:rsidP="00017C89">
      <w:pPr>
        <w:spacing w:after="0" w:line="240" w:lineRule="auto"/>
        <w:jc w:val="center"/>
        <w:rPr>
          <w:rFonts w:ascii="Arial Narrow" w:eastAsia="Times New Roman" w:hAnsi="Arial Narrow"/>
          <w:sz w:val="16"/>
          <w:szCs w:val="16"/>
        </w:rPr>
      </w:pPr>
      <w:r w:rsidRPr="00C9779D">
        <w:rPr>
          <w:rFonts w:ascii="Arial Narrow" w:eastAsia="Times New Roman" w:hAnsi="Arial Narrow"/>
          <w:sz w:val="16"/>
          <w:szCs w:val="16"/>
        </w:rPr>
        <w:t xml:space="preserve">CUATRIMESTRE: </w:t>
      </w:r>
      <w:r w:rsidR="005C11D0">
        <w:rPr>
          <w:rFonts w:ascii="Arial Narrow" w:eastAsia="Times New Roman" w:hAnsi="Arial Narrow"/>
          <w:sz w:val="16"/>
          <w:szCs w:val="16"/>
        </w:rPr>
        <w:t>SEPTIEMBRE-DICIEMBRE</w:t>
      </w:r>
      <w:r w:rsidRPr="00C9779D">
        <w:rPr>
          <w:rFonts w:ascii="Arial Narrow" w:eastAsia="Times New Roman" w:hAnsi="Arial Narrow"/>
          <w:sz w:val="16"/>
          <w:szCs w:val="16"/>
        </w:rPr>
        <w:t xml:space="preserve"> 202</w:t>
      </w:r>
      <w:r w:rsidR="00EA585B">
        <w:rPr>
          <w:rFonts w:ascii="Arial Narrow" w:eastAsia="Times New Roman" w:hAnsi="Arial Narrow"/>
          <w:sz w:val="16"/>
          <w:szCs w:val="16"/>
        </w:rPr>
        <w:t>5</w:t>
      </w:r>
    </w:p>
    <w:tbl>
      <w:tblPr>
        <w:tblStyle w:val="Tablaconcuadrcula"/>
        <w:tblW w:w="11165" w:type="dxa"/>
        <w:tblLook w:val="04A0" w:firstRow="1" w:lastRow="0" w:firstColumn="1" w:lastColumn="0" w:noHBand="0" w:noVBand="1"/>
      </w:tblPr>
      <w:tblGrid>
        <w:gridCol w:w="3085"/>
        <w:gridCol w:w="142"/>
        <w:gridCol w:w="4394"/>
        <w:gridCol w:w="3544"/>
      </w:tblGrid>
      <w:tr w:rsidR="00FE2C4E" w:rsidRPr="00C9779D" w14:paraId="7596CB64" w14:textId="77777777" w:rsidTr="00FE2C4E">
        <w:tc>
          <w:tcPr>
            <w:tcW w:w="11165" w:type="dxa"/>
            <w:gridSpan w:val="4"/>
            <w:shd w:val="clear" w:color="auto" w:fill="215868" w:themeFill="accent5" w:themeFillShade="80"/>
          </w:tcPr>
          <w:p w14:paraId="6ED4D25A" w14:textId="77777777" w:rsidR="006453DC" w:rsidRPr="00C9779D" w:rsidRDefault="006453DC" w:rsidP="0057116F">
            <w:pPr>
              <w:tabs>
                <w:tab w:val="center" w:pos="5474"/>
              </w:tabs>
              <w:rPr>
                <w:rFonts w:ascii="Arial Narrow" w:hAnsi="Arial Narrow"/>
                <w:color w:val="FFFFFF" w:themeColor="background1"/>
                <w:sz w:val="16"/>
                <w:szCs w:val="16"/>
              </w:rPr>
            </w:pPr>
            <w:r w:rsidRPr="00C9779D">
              <w:rPr>
                <w:rFonts w:ascii="Arial Narrow" w:hAnsi="Arial Narrow"/>
                <w:i/>
                <w:color w:val="FFFFFF" w:themeColor="background1"/>
                <w:sz w:val="16"/>
                <w:szCs w:val="16"/>
              </w:rPr>
              <w:tab/>
            </w:r>
            <w:r w:rsidRPr="00C9779D">
              <w:rPr>
                <w:rFonts w:ascii="Arial Narrow" w:hAnsi="Arial Narrow"/>
                <w:color w:val="FFFFFF" w:themeColor="background1"/>
                <w:sz w:val="16"/>
                <w:szCs w:val="16"/>
              </w:rPr>
              <w:t xml:space="preserve">Datos Generales </w:t>
            </w:r>
          </w:p>
        </w:tc>
      </w:tr>
      <w:tr w:rsidR="006453DC" w:rsidRPr="004156F8" w14:paraId="29786EB5" w14:textId="77777777" w:rsidTr="0057116F">
        <w:trPr>
          <w:trHeight w:val="48"/>
        </w:trPr>
        <w:tc>
          <w:tcPr>
            <w:tcW w:w="3085" w:type="dxa"/>
            <w:vMerge w:val="restart"/>
            <w:vAlign w:val="center"/>
          </w:tcPr>
          <w:p w14:paraId="3505AF8B" w14:textId="77777777" w:rsidR="006453DC" w:rsidRPr="00470785" w:rsidRDefault="006453DC" w:rsidP="00470785">
            <w:pPr>
              <w:pStyle w:val="Prrafodelista"/>
              <w:ind w:left="284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70785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 xml:space="preserve">Portada </w:t>
            </w:r>
          </w:p>
        </w:tc>
        <w:tc>
          <w:tcPr>
            <w:tcW w:w="4536" w:type="dxa"/>
            <w:gridSpan w:val="2"/>
          </w:tcPr>
          <w:p w14:paraId="362C36D9" w14:textId="378CB6C7" w:rsidR="006453DC" w:rsidRPr="006453DC" w:rsidRDefault="006453DC" w:rsidP="0057116F">
            <w:pPr>
              <w:jc w:val="both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6453DC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Universidad Tecnológica donde estudia. </w:t>
            </w:r>
            <w:r w:rsidR="00307B35" w:rsidRPr="006453DC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L</w:t>
            </w:r>
            <w:r w:rsidRPr="006453DC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ogo</w:t>
            </w:r>
          </w:p>
        </w:tc>
        <w:tc>
          <w:tcPr>
            <w:tcW w:w="3544" w:type="dxa"/>
          </w:tcPr>
          <w:p w14:paraId="5940E405" w14:textId="77777777" w:rsidR="006453DC" w:rsidRPr="006453DC" w:rsidRDefault="006453DC" w:rsidP="0057116F">
            <w:pPr>
              <w:jc w:val="both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6453DC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Nombres completos de los integrantes (iniciando por apellido y en orden alfabético).</w:t>
            </w:r>
          </w:p>
        </w:tc>
      </w:tr>
      <w:tr w:rsidR="006453DC" w:rsidRPr="004156F8" w14:paraId="1590342C" w14:textId="77777777" w:rsidTr="0057116F">
        <w:trPr>
          <w:trHeight w:val="48"/>
        </w:trPr>
        <w:tc>
          <w:tcPr>
            <w:tcW w:w="3085" w:type="dxa"/>
            <w:vMerge/>
            <w:vAlign w:val="center"/>
          </w:tcPr>
          <w:p w14:paraId="0C3BD5E5" w14:textId="77777777" w:rsidR="006453DC" w:rsidRPr="00470785" w:rsidRDefault="006453DC" w:rsidP="00470785">
            <w:pPr>
              <w:pStyle w:val="Prrafodelista"/>
              <w:ind w:left="284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6E89783F" w14:textId="11DA4388" w:rsidR="006453DC" w:rsidRPr="006453DC" w:rsidRDefault="006453DC" w:rsidP="00606519">
            <w:pPr>
              <w:jc w:val="both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6453DC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Nombre del proyecto con enfoque </w:t>
            </w:r>
            <w:r w:rsidR="00606519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biotecnológico</w:t>
            </w:r>
            <w:r w:rsidRPr="006453DC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; nombre de la empresa</w:t>
            </w:r>
            <w:r w:rsidR="00606519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y su razón social. </w:t>
            </w:r>
            <w:r w:rsidR="00606519" w:rsidRPr="006453DC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L</w:t>
            </w:r>
            <w:r w:rsidRPr="006453DC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ogo</w:t>
            </w:r>
            <w:r w:rsidR="00606519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de la misma</w:t>
            </w:r>
          </w:p>
        </w:tc>
        <w:tc>
          <w:tcPr>
            <w:tcW w:w="3544" w:type="dxa"/>
          </w:tcPr>
          <w:p w14:paraId="2AD702B9" w14:textId="1DF77A2D" w:rsidR="006453DC" w:rsidRPr="006453DC" w:rsidRDefault="00FE2C4E" w:rsidP="0057116F">
            <w:pPr>
              <w:jc w:val="both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Grupo:  </w:t>
            </w:r>
            <w:r w:rsidR="006453DC" w:rsidRPr="006453DC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                 No. Equipo:</w:t>
            </w:r>
          </w:p>
        </w:tc>
      </w:tr>
      <w:tr w:rsidR="006453DC" w:rsidRPr="004156F8" w14:paraId="790BBAFC" w14:textId="77777777" w:rsidTr="0057116F">
        <w:trPr>
          <w:trHeight w:val="46"/>
        </w:trPr>
        <w:tc>
          <w:tcPr>
            <w:tcW w:w="3085" w:type="dxa"/>
            <w:vMerge/>
            <w:vAlign w:val="center"/>
          </w:tcPr>
          <w:p w14:paraId="582E41F7" w14:textId="77777777" w:rsidR="006453DC" w:rsidRPr="00470785" w:rsidRDefault="006453DC" w:rsidP="00470785">
            <w:pPr>
              <w:pStyle w:val="Prrafodelista"/>
              <w:ind w:left="284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01A5939A" w14:textId="77777777" w:rsidR="006453DC" w:rsidRPr="006453DC" w:rsidRDefault="006453DC" w:rsidP="0057116F">
            <w:pPr>
              <w:jc w:val="both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6453DC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Parcial que corresponda.</w:t>
            </w:r>
          </w:p>
        </w:tc>
        <w:tc>
          <w:tcPr>
            <w:tcW w:w="3544" w:type="dxa"/>
          </w:tcPr>
          <w:p w14:paraId="481C1984" w14:textId="77777777" w:rsidR="006453DC" w:rsidRPr="006453DC" w:rsidRDefault="006453DC" w:rsidP="0057116F">
            <w:pPr>
              <w:jc w:val="both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6453DC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Nombre del evaluador</w:t>
            </w:r>
          </w:p>
        </w:tc>
      </w:tr>
      <w:tr w:rsidR="006453DC" w:rsidRPr="004156F8" w14:paraId="4A61AD28" w14:textId="77777777" w:rsidTr="0057116F">
        <w:trPr>
          <w:trHeight w:val="46"/>
        </w:trPr>
        <w:tc>
          <w:tcPr>
            <w:tcW w:w="3085" w:type="dxa"/>
            <w:vMerge/>
            <w:vAlign w:val="center"/>
          </w:tcPr>
          <w:p w14:paraId="52115FA4" w14:textId="77777777" w:rsidR="006453DC" w:rsidRPr="00470785" w:rsidRDefault="006453DC" w:rsidP="00470785">
            <w:pPr>
              <w:pStyle w:val="Prrafodelista"/>
              <w:ind w:left="284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7F8EE76C" w14:textId="77777777" w:rsidR="006453DC" w:rsidRPr="006453DC" w:rsidRDefault="006453DC" w:rsidP="0057116F">
            <w:pPr>
              <w:jc w:val="both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6453DC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Materia</w:t>
            </w:r>
          </w:p>
        </w:tc>
        <w:tc>
          <w:tcPr>
            <w:tcW w:w="3544" w:type="dxa"/>
          </w:tcPr>
          <w:p w14:paraId="28511A10" w14:textId="77777777" w:rsidR="006453DC" w:rsidRPr="006453DC" w:rsidRDefault="006453DC" w:rsidP="0057116F">
            <w:pPr>
              <w:jc w:val="both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6453DC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Fecha de entrega</w:t>
            </w:r>
          </w:p>
        </w:tc>
      </w:tr>
      <w:tr w:rsidR="006453DC" w:rsidRPr="004156F8" w14:paraId="17A25FB3" w14:textId="77777777" w:rsidTr="0057116F">
        <w:trPr>
          <w:trHeight w:val="46"/>
        </w:trPr>
        <w:tc>
          <w:tcPr>
            <w:tcW w:w="3085" w:type="dxa"/>
            <w:vAlign w:val="center"/>
          </w:tcPr>
          <w:p w14:paraId="203CAD1A" w14:textId="77777777" w:rsidR="006453DC" w:rsidRPr="00470785" w:rsidRDefault="006453DC" w:rsidP="00470785">
            <w:pPr>
              <w:pStyle w:val="Prrafodelista"/>
              <w:ind w:left="284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470785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 xml:space="preserve">Índice </w:t>
            </w:r>
          </w:p>
        </w:tc>
        <w:tc>
          <w:tcPr>
            <w:tcW w:w="8080" w:type="dxa"/>
            <w:gridSpan w:val="3"/>
          </w:tcPr>
          <w:p w14:paraId="52C9828E" w14:textId="59F716F8" w:rsidR="006453DC" w:rsidRPr="006453DC" w:rsidRDefault="006453DC" w:rsidP="0057116F">
            <w:pPr>
              <w:jc w:val="both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6453DC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En orden de acuerdo a la lista de cotejo con títulos de primer orden en mayúsculas y las de segundo y tercer con altas y bajas</w:t>
            </w:r>
            <w:r w:rsidR="005C11D0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. Índice de tablas y fi</w:t>
            </w:r>
            <w:r w:rsidR="00B45513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guras que van en hoja aparte de la</w:t>
            </w:r>
            <w:r w:rsidR="005C11D0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de contenido.</w:t>
            </w:r>
          </w:p>
        </w:tc>
      </w:tr>
      <w:tr w:rsidR="006453DC" w:rsidRPr="004156F8" w14:paraId="569B0849" w14:textId="77777777" w:rsidTr="0057116F">
        <w:trPr>
          <w:trHeight w:val="46"/>
        </w:trPr>
        <w:tc>
          <w:tcPr>
            <w:tcW w:w="3085" w:type="dxa"/>
            <w:vAlign w:val="center"/>
          </w:tcPr>
          <w:p w14:paraId="4B3E0EE6" w14:textId="77777777" w:rsidR="006453DC" w:rsidRPr="00470785" w:rsidRDefault="006453DC" w:rsidP="00470785">
            <w:pPr>
              <w:pStyle w:val="Prrafodelista"/>
              <w:ind w:left="284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470785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 xml:space="preserve">Paginado </w:t>
            </w:r>
          </w:p>
        </w:tc>
        <w:tc>
          <w:tcPr>
            <w:tcW w:w="8080" w:type="dxa"/>
            <w:gridSpan w:val="3"/>
          </w:tcPr>
          <w:p w14:paraId="26CE623A" w14:textId="77777777" w:rsidR="006453DC" w:rsidRPr="006453DC" w:rsidRDefault="006453DC" w:rsidP="0057116F">
            <w:pPr>
              <w:jc w:val="both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6453DC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Iniciar el paginado después de la introducción</w:t>
            </w:r>
          </w:p>
        </w:tc>
      </w:tr>
      <w:tr w:rsidR="006453DC" w:rsidRPr="00B42757" w14:paraId="69A98A94" w14:textId="77777777" w:rsidTr="00FE2C4E">
        <w:tc>
          <w:tcPr>
            <w:tcW w:w="11165" w:type="dxa"/>
            <w:gridSpan w:val="4"/>
            <w:shd w:val="clear" w:color="auto" w:fill="31849B" w:themeFill="accent5" w:themeFillShade="BF"/>
          </w:tcPr>
          <w:p w14:paraId="1499C1B9" w14:textId="77777777" w:rsidR="006453DC" w:rsidRPr="00FE2C4E" w:rsidRDefault="006453DC" w:rsidP="0057116F">
            <w:pPr>
              <w:jc w:val="center"/>
              <w:rPr>
                <w:rFonts w:ascii="Arial Narrow" w:eastAsia="Times New Roman" w:hAnsi="Arial Narrow" w:cs="Arial"/>
                <w:b/>
                <w:i/>
                <w:color w:val="000000"/>
                <w:sz w:val="20"/>
                <w:szCs w:val="20"/>
              </w:rPr>
            </w:pPr>
            <w:r w:rsidRPr="00FE2C4E">
              <w:rPr>
                <w:rFonts w:ascii="Arial Narrow" w:eastAsia="Times New Roman" w:hAnsi="Arial Narrow" w:cs="Arial"/>
                <w:b/>
                <w:i/>
                <w:color w:val="000000"/>
                <w:sz w:val="20"/>
                <w:szCs w:val="20"/>
              </w:rPr>
              <w:t>Contenido (Definido en la lista de cotejo y en ese orden)</w:t>
            </w:r>
          </w:p>
        </w:tc>
      </w:tr>
      <w:tr w:rsidR="00280227" w:rsidRPr="00A31D02" w14:paraId="4675D0F7" w14:textId="77777777" w:rsidTr="00FE2C4E">
        <w:tc>
          <w:tcPr>
            <w:tcW w:w="11165" w:type="dxa"/>
            <w:gridSpan w:val="4"/>
            <w:shd w:val="clear" w:color="auto" w:fill="92CDDC" w:themeFill="accent5" w:themeFillTint="99"/>
          </w:tcPr>
          <w:p w14:paraId="28364EB2" w14:textId="77777777" w:rsidR="00093AE3" w:rsidRPr="00A31D02" w:rsidRDefault="00604560" w:rsidP="00093AE3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Estudio de mercado</w:t>
            </w:r>
          </w:p>
        </w:tc>
      </w:tr>
      <w:tr w:rsidR="00604560" w:rsidRPr="00A31D02" w14:paraId="2107C90F" w14:textId="77777777" w:rsidTr="006453DC">
        <w:trPr>
          <w:trHeight w:val="867"/>
        </w:trPr>
        <w:tc>
          <w:tcPr>
            <w:tcW w:w="3227" w:type="dxa"/>
            <w:gridSpan w:val="2"/>
          </w:tcPr>
          <w:p w14:paraId="30DE6674" w14:textId="77777777" w:rsidR="00604560" w:rsidRPr="00604560" w:rsidRDefault="00604560" w:rsidP="006453DC">
            <w:pPr>
              <w:pStyle w:val="Prrafodelista"/>
              <w:numPr>
                <w:ilvl w:val="0"/>
                <w:numId w:val="4"/>
              </w:numPr>
              <w:ind w:left="284" w:hanging="284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6045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Descripción de la idea del Proyecto</w:t>
            </w:r>
          </w:p>
        </w:tc>
        <w:tc>
          <w:tcPr>
            <w:tcW w:w="7938" w:type="dxa"/>
            <w:gridSpan w:val="2"/>
          </w:tcPr>
          <w:p w14:paraId="5F0D37FF" w14:textId="77777777" w:rsidR="00D105EA" w:rsidRPr="00B11CA3" w:rsidRDefault="004C4305" w:rsidP="00781B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11CA3">
              <w:rPr>
                <w:rFonts w:ascii="Arial Narrow" w:hAnsi="Arial Narrow"/>
                <w:b/>
                <w:sz w:val="20"/>
                <w:szCs w:val="20"/>
              </w:rPr>
              <w:t>Introducción</w:t>
            </w:r>
            <w:r w:rsidR="002C32EC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Pr="00B11CA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C32EC">
              <w:rPr>
                <w:rFonts w:ascii="Arial Narrow" w:hAnsi="Arial Narrow"/>
                <w:sz w:val="20"/>
                <w:szCs w:val="20"/>
              </w:rPr>
              <w:t>B</w:t>
            </w:r>
            <w:r w:rsidRPr="00B11CA3">
              <w:rPr>
                <w:rFonts w:ascii="Arial Narrow" w:hAnsi="Arial Narrow"/>
                <w:sz w:val="20"/>
                <w:szCs w:val="20"/>
              </w:rPr>
              <w:t>reve reseña histórica del desarrollo y los usos del producto, además de precisar los factores relevantes que influyen directamente e</w:t>
            </w:r>
            <w:r w:rsidR="002C32EC">
              <w:rPr>
                <w:rFonts w:ascii="Arial Narrow" w:hAnsi="Arial Narrow"/>
                <w:sz w:val="20"/>
                <w:szCs w:val="20"/>
              </w:rPr>
              <w:t>n</w:t>
            </w:r>
            <w:r w:rsidRPr="00B11CA3">
              <w:rPr>
                <w:rFonts w:ascii="Arial Narrow" w:hAnsi="Arial Narrow"/>
                <w:sz w:val="20"/>
                <w:szCs w:val="20"/>
              </w:rPr>
              <w:t xml:space="preserve"> su consumo.</w:t>
            </w:r>
          </w:p>
          <w:p w14:paraId="192A12E5" w14:textId="0D918383" w:rsidR="004C4305" w:rsidRPr="00B11CA3" w:rsidRDefault="004C4305" w:rsidP="004C430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11CA3">
              <w:rPr>
                <w:rFonts w:ascii="Arial Narrow" w:hAnsi="Arial Narrow"/>
                <w:b/>
                <w:sz w:val="20"/>
                <w:szCs w:val="20"/>
              </w:rPr>
              <w:t>Marco de desarrollo</w:t>
            </w:r>
            <w:r w:rsidRPr="00B11CA3">
              <w:rPr>
                <w:rFonts w:ascii="Arial Narrow" w:hAnsi="Arial Narrow"/>
                <w:sz w:val="20"/>
                <w:szCs w:val="20"/>
              </w:rPr>
              <w:t xml:space="preserve"> el estudio debe ser situado en las condiciones económicas y sociales, se debe aclarar porque</w:t>
            </w:r>
            <w:r w:rsidR="00604560" w:rsidRPr="00B11CA3">
              <w:rPr>
                <w:rFonts w:ascii="Arial Narrow" w:hAnsi="Arial Narrow"/>
                <w:sz w:val="20"/>
                <w:szCs w:val="20"/>
              </w:rPr>
              <w:t xml:space="preserve"> se quiere realizar el proyecto,</w:t>
            </w:r>
            <w:r w:rsidR="00E650FF">
              <w:rPr>
                <w:rFonts w:ascii="Arial Narrow" w:hAnsi="Arial Narrow"/>
                <w:sz w:val="20"/>
                <w:szCs w:val="20"/>
              </w:rPr>
              <w:t xml:space="preserve"> que problema resuelve, a quién</w:t>
            </w:r>
            <w:r w:rsidR="00604560" w:rsidRPr="00B11CA3">
              <w:rPr>
                <w:rFonts w:ascii="Arial Narrow" w:hAnsi="Arial Narrow"/>
                <w:sz w:val="20"/>
                <w:szCs w:val="20"/>
              </w:rPr>
              <w:t xml:space="preserve"> y </w:t>
            </w:r>
            <w:r w:rsidR="00AA6026" w:rsidRPr="00B11CA3">
              <w:rPr>
                <w:rFonts w:ascii="Arial Narrow" w:hAnsi="Arial Narrow"/>
                <w:sz w:val="20"/>
                <w:szCs w:val="20"/>
              </w:rPr>
              <w:t>cómo</w:t>
            </w:r>
            <w:r w:rsidR="00604560" w:rsidRPr="00B11CA3">
              <w:rPr>
                <w:rFonts w:ascii="Arial Narrow" w:hAnsi="Arial Narrow"/>
                <w:sz w:val="20"/>
                <w:szCs w:val="20"/>
              </w:rPr>
              <w:t xml:space="preserve"> afecta, que solución proponen, como beneficiara, ser claros y concisos, manejar referencias. </w:t>
            </w:r>
          </w:p>
          <w:p w14:paraId="3CB08DED" w14:textId="77777777" w:rsidR="00781B12" w:rsidRDefault="004C4305" w:rsidP="008012B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11CA3">
              <w:rPr>
                <w:rFonts w:ascii="Arial Narrow" w:hAnsi="Arial Narrow"/>
                <w:b/>
                <w:sz w:val="20"/>
                <w:szCs w:val="20"/>
              </w:rPr>
              <w:t>Objetivo de</w:t>
            </w:r>
            <w:r w:rsidR="00A47E42" w:rsidRPr="00B11CA3">
              <w:rPr>
                <w:rFonts w:ascii="Arial Narrow" w:hAnsi="Arial Narrow"/>
                <w:b/>
                <w:sz w:val="20"/>
                <w:szCs w:val="20"/>
              </w:rPr>
              <w:t>l proyecto</w:t>
            </w:r>
            <w:r w:rsidR="00781B12" w:rsidRPr="00B11CA3">
              <w:rPr>
                <w:rFonts w:ascii="Arial Narrow" w:hAnsi="Arial Narrow"/>
                <w:sz w:val="20"/>
                <w:szCs w:val="20"/>
              </w:rPr>
              <w:t>.</w:t>
            </w:r>
            <w:r w:rsidR="00412AF0" w:rsidRPr="00B11CA3">
              <w:rPr>
                <w:rFonts w:ascii="Arial Narrow" w:hAnsi="Arial Narrow"/>
                <w:sz w:val="20"/>
                <w:szCs w:val="20"/>
              </w:rPr>
              <w:t xml:space="preserve"> Que se pretende con este </w:t>
            </w:r>
            <w:r w:rsidR="00452E96" w:rsidRPr="00B11CA3">
              <w:rPr>
                <w:rFonts w:ascii="Arial Narrow" w:hAnsi="Arial Narrow"/>
                <w:sz w:val="20"/>
                <w:szCs w:val="20"/>
              </w:rPr>
              <w:t>proyecto. Seleccionar la</w:t>
            </w:r>
            <w:r w:rsidR="008012BB" w:rsidRPr="00B11CA3">
              <w:rPr>
                <w:rFonts w:ascii="Arial Narrow" w:hAnsi="Arial Narrow"/>
                <w:sz w:val="20"/>
                <w:szCs w:val="20"/>
              </w:rPr>
              <w:t>s diferentes metodologías</w:t>
            </w:r>
            <w:r w:rsidR="00452E96" w:rsidRPr="00B11CA3">
              <w:rPr>
                <w:rFonts w:ascii="Arial Narrow" w:hAnsi="Arial Narrow"/>
                <w:sz w:val="20"/>
                <w:szCs w:val="20"/>
              </w:rPr>
              <w:t xml:space="preserve"> para la </w:t>
            </w:r>
            <w:r w:rsidR="008012BB" w:rsidRPr="00B11CA3">
              <w:rPr>
                <w:rFonts w:ascii="Arial Narrow" w:hAnsi="Arial Narrow"/>
                <w:sz w:val="20"/>
                <w:szCs w:val="20"/>
              </w:rPr>
              <w:t>identificación</w:t>
            </w:r>
            <w:r w:rsidR="00452E96" w:rsidRPr="00B11CA3">
              <w:rPr>
                <w:rFonts w:ascii="Arial Narrow" w:hAnsi="Arial Narrow"/>
                <w:sz w:val="20"/>
                <w:szCs w:val="20"/>
              </w:rPr>
              <w:t xml:space="preserve">, formulación y </w:t>
            </w:r>
            <w:r w:rsidR="008012BB" w:rsidRPr="00B11CA3">
              <w:rPr>
                <w:rFonts w:ascii="Arial Narrow" w:hAnsi="Arial Narrow"/>
                <w:sz w:val="20"/>
                <w:szCs w:val="20"/>
              </w:rPr>
              <w:t>evaluación</w:t>
            </w:r>
            <w:r w:rsidR="00452E96" w:rsidRPr="00B11CA3">
              <w:rPr>
                <w:rFonts w:ascii="Arial Narrow" w:hAnsi="Arial Narrow"/>
                <w:sz w:val="20"/>
                <w:szCs w:val="20"/>
              </w:rPr>
              <w:t xml:space="preserve"> de proyectos biotecnológicos</w:t>
            </w:r>
            <w:r w:rsidR="008012BB" w:rsidRPr="00B11CA3">
              <w:rPr>
                <w:rFonts w:ascii="Arial Narrow" w:hAnsi="Arial Narrow"/>
                <w:sz w:val="20"/>
                <w:szCs w:val="20"/>
              </w:rPr>
              <w:t>, para su aplicación en la solución de múltiples problemas de constitución y desarrollo de nuevas empresas.</w:t>
            </w:r>
          </w:p>
          <w:p w14:paraId="399194D7" w14:textId="7F48FE5E" w:rsidR="002D405E" w:rsidRPr="00B11CA3" w:rsidRDefault="002D405E" w:rsidP="002D405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11CA3">
              <w:rPr>
                <w:rFonts w:ascii="Arial Narrow" w:hAnsi="Arial Narrow"/>
                <w:b/>
                <w:sz w:val="20"/>
                <w:szCs w:val="20"/>
              </w:rPr>
              <w:t>Objetivos de estudio.</w:t>
            </w:r>
            <w:r w:rsidRPr="00B11CA3">
              <w:rPr>
                <w:rFonts w:ascii="Arial Narrow" w:hAnsi="Arial Narrow"/>
                <w:sz w:val="20"/>
                <w:szCs w:val="20"/>
              </w:rPr>
              <w:t xml:space="preserve"> Verificar el mercado potencial insatisfecho. Demostrar que se puede elaborar. </w:t>
            </w:r>
            <w:r>
              <w:rPr>
                <w:rFonts w:ascii="Arial Narrow" w:hAnsi="Arial Narrow"/>
                <w:sz w:val="20"/>
                <w:szCs w:val="20"/>
              </w:rPr>
              <w:t>Cuánto cuesta hacerlo y d</w:t>
            </w:r>
            <w:r w:rsidRPr="00B11CA3">
              <w:rPr>
                <w:rFonts w:ascii="Arial Narrow" w:hAnsi="Arial Narrow"/>
                <w:sz w:val="20"/>
                <w:szCs w:val="20"/>
              </w:rPr>
              <w:t>emostrar su rentabilidad económica de su realización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604560" w:rsidRPr="00A31D02" w14:paraId="11A99674" w14:textId="77777777" w:rsidTr="006453DC">
        <w:tc>
          <w:tcPr>
            <w:tcW w:w="3227" w:type="dxa"/>
            <w:gridSpan w:val="2"/>
          </w:tcPr>
          <w:p w14:paraId="42B90CD5" w14:textId="77777777" w:rsidR="00604560" w:rsidRPr="00604560" w:rsidRDefault="00604560" w:rsidP="006453DC">
            <w:pPr>
              <w:pStyle w:val="Prrafodelista"/>
              <w:numPr>
                <w:ilvl w:val="0"/>
                <w:numId w:val="4"/>
              </w:numPr>
              <w:ind w:left="284" w:hanging="284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6045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Diagnóstico de las condiciones técnicas generales del proceso biotecnológico, "Cómo se hace"</w:t>
            </w:r>
          </w:p>
        </w:tc>
        <w:tc>
          <w:tcPr>
            <w:tcW w:w="7938" w:type="dxa"/>
            <w:gridSpan w:val="2"/>
          </w:tcPr>
          <w:p w14:paraId="502E0CB0" w14:textId="5C223A9A" w:rsidR="00604560" w:rsidRPr="00A31D02" w:rsidRDefault="00604560" w:rsidP="002D405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04560">
              <w:rPr>
                <w:rFonts w:ascii="Arial Narrow" w:hAnsi="Arial Narrow"/>
                <w:sz w:val="20"/>
                <w:szCs w:val="20"/>
              </w:rPr>
              <w:t xml:space="preserve">Reportar en base al proyecto, como resolverán el problema haciendo énfasis en la parte biotecnológica, tecnología, proceso de producción, apoyarse por </w:t>
            </w:r>
            <w:r w:rsidR="00AA6026">
              <w:rPr>
                <w:rFonts w:ascii="Arial Narrow" w:hAnsi="Arial Narrow"/>
                <w:sz w:val="20"/>
                <w:szCs w:val="20"/>
              </w:rPr>
              <w:t xml:space="preserve">ejemplo en un diagrama de flujo (explicar brevemente cada una de </w:t>
            </w:r>
            <w:r w:rsidR="002D405E">
              <w:rPr>
                <w:rFonts w:ascii="Arial Narrow" w:hAnsi="Arial Narrow"/>
                <w:sz w:val="20"/>
                <w:szCs w:val="20"/>
              </w:rPr>
              <w:t>las etapas</w:t>
            </w:r>
            <w:r w:rsidR="00AA6026">
              <w:rPr>
                <w:rFonts w:ascii="Arial Narrow" w:hAnsi="Arial Narrow"/>
                <w:sz w:val="20"/>
                <w:szCs w:val="20"/>
              </w:rPr>
              <w:t>)</w:t>
            </w:r>
            <w:r w:rsidR="002D405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604560" w:rsidRPr="00A31D02" w14:paraId="4712397C" w14:textId="77777777" w:rsidTr="006453DC">
        <w:tc>
          <w:tcPr>
            <w:tcW w:w="3227" w:type="dxa"/>
            <w:gridSpan w:val="2"/>
          </w:tcPr>
          <w:p w14:paraId="31FDA3CD" w14:textId="77777777" w:rsidR="00604560" w:rsidRPr="00604560" w:rsidRDefault="005C34F3" w:rsidP="006453DC">
            <w:pPr>
              <w:pStyle w:val="Prrafodelista"/>
              <w:numPr>
                <w:ilvl w:val="0"/>
                <w:numId w:val="4"/>
              </w:numPr>
              <w:ind w:left="284" w:hanging="284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Definición de Oferta y</w:t>
            </w:r>
            <w:r w:rsidR="00604560" w:rsidRPr="006045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 xml:space="preserve"> Demanda de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l</w:t>
            </w:r>
            <w:r w:rsidR="00604560" w:rsidRPr="006045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 xml:space="preserve"> Producto, Determinación del mercado potencial presente.</w:t>
            </w:r>
          </w:p>
        </w:tc>
        <w:tc>
          <w:tcPr>
            <w:tcW w:w="7938" w:type="dxa"/>
            <w:gridSpan w:val="2"/>
          </w:tcPr>
          <w:p w14:paraId="6A81CA22" w14:textId="77757DD5" w:rsidR="00507B48" w:rsidRPr="00507B48" w:rsidRDefault="00507B48" w:rsidP="00507B48">
            <w:pPr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507B48">
              <w:rPr>
                <w:rFonts w:ascii="Arial Narrow" w:hAnsi="Arial Narrow"/>
                <w:sz w:val="20"/>
                <w:szCs w:val="20"/>
              </w:rPr>
              <w:t>Definir que es oferta</w:t>
            </w:r>
            <w:r w:rsidR="009C1D88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7B48">
              <w:rPr>
                <w:rFonts w:ascii="Arial Narrow" w:hAnsi="Arial Narrow"/>
                <w:sz w:val="20"/>
                <w:szCs w:val="20"/>
              </w:rPr>
              <w:t>demanda</w:t>
            </w:r>
            <w:r w:rsidR="009C1D88">
              <w:rPr>
                <w:rFonts w:ascii="Arial Narrow" w:hAnsi="Arial Narrow"/>
                <w:sz w:val="20"/>
                <w:szCs w:val="20"/>
              </w:rPr>
              <w:t xml:space="preserve"> y precio</w:t>
            </w:r>
            <w:r w:rsidRPr="00F86E1C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AB6002">
              <w:rPr>
                <w:rFonts w:ascii="Arial Narrow" w:hAnsi="Arial Narrow"/>
                <w:b/>
                <w:sz w:val="20"/>
                <w:szCs w:val="20"/>
              </w:rPr>
              <w:t>realizar el análisis en qué tipo de demanda y</w:t>
            </w:r>
            <w:r w:rsidRPr="00F86E1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D405E">
              <w:rPr>
                <w:rFonts w:ascii="Arial Narrow" w:hAnsi="Arial Narrow"/>
                <w:b/>
                <w:sz w:val="20"/>
                <w:szCs w:val="20"/>
              </w:rPr>
              <w:t>oferta</w:t>
            </w:r>
            <w:r w:rsidRPr="00F86E1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A535B" w:rsidRPr="00F86E1C">
              <w:rPr>
                <w:rFonts w:ascii="Arial Narrow" w:hAnsi="Arial Narrow"/>
                <w:sz w:val="20"/>
                <w:szCs w:val="20"/>
              </w:rPr>
              <w:t>está</w:t>
            </w:r>
            <w:r w:rsidRPr="00F86E1C">
              <w:rPr>
                <w:rFonts w:ascii="Arial Narrow" w:hAnsi="Arial Narrow"/>
                <w:sz w:val="20"/>
                <w:szCs w:val="20"/>
              </w:rPr>
              <w:t xml:space="preserve"> enfocado su producto tienen que </w:t>
            </w:r>
            <w:r w:rsidR="009A535B" w:rsidRPr="00F86E1C">
              <w:rPr>
                <w:rFonts w:ascii="Arial Narrow" w:hAnsi="Arial Narrow"/>
                <w:sz w:val="20"/>
                <w:szCs w:val="20"/>
              </w:rPr>
              <w:t>sustentarlo.</w:t>
            </w:r>
          </w:p>
          <w:p w14:paraId="10347251" w14:textId="41059EDC" w:rsidR="00604560" w:rsidRPr="00A31D02" w:rsidRDefault="00507B48" w:rsidP="005C11D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7B48">
              <w:rPr>
                <w:rFonts w:ascii="Arial Narrow" w:hAnsi="Arial Narrow"/>
                <w:sz w:val="20"/>
                <w:szCs w:val="20"/>
              </w:rPr>
              <w:t>Reportar las estadísticas de 10 a</w:t>
            </w:r>
            <w:r w:rsidR="00D70B59">
              <w:rPr>
                <w:rFonts w:ascii="Arial Narrow" w:hAnsi="Arial Narrow"/>
                <w:sz w:val="20"/>
                <w:szCs w:val="20"/>
              </w:rPr>
              <w:t>ños atrás, de oferta y demanda (</w:t>
            </w:r>
            <w:r w:rsidRPr="00507B48">
              <w:rPr>
                <w:rFonts w:ascii="Arial Narrow" w:hAnsi="Arial Narrow"/>
                <w:sz w:val="20"/>
                <w:szCs w:val="20"/>
              </w:rPr>
              <w:t>reportar fuentes</w:t>
            </w:r>
            <w:r w:rsidR="00D70B59">
              <w:rPr>
                <w:rFonts w:ascii="Arial Narrow" w:hAnsi="Arial Narrow"/>
                <w:sz w:val="20"/>
                <w:szCs w:val="20"/>
              </w:rPr>
              <w:t>)</w:t>
            </w:r>
            <w:r w:rsidR="005C11D0">
              <w:rPr>
                <w:rFonts w:ascii="Arial Narrow" w:hAnsi="Arial Narrow"/>
                <w:sz w:val="20"/>
                <w:szCs w:val="20"/>
              </w:rPr>
              <w:t>,</w:t>
            </w:r>
            <w:r w:rsidR="005C11D0" w:rsidRPr="00507B48">
              <w:rPr>
                <w:rFonts w:ascii="Arial Narrow" w:hAnsi="Arial Narrow"/>
                <w:sz w:val="20"/>
                <w:szCs w:val="20"/>
              </w:rPr>
              <w:t xml:space="preserve"> Discutir sobre la tendencia que se muestre en la oferta y demanda, determinar el mercado potencial que no ha sido cu</w:t>
            </w:r>
            <w:r w:rsidR="005C11D0">
              <w:rPr>
                <w:rFonts w:ascii="Arial Narrow" w:hAnsi="Arial Narrow"/>
                <w:sz w:val="20"/>
                <w:szCs w:val="20"/>
              </w:rPr>
              <w:t>bierto (toneladas, litros, etc., para enlazar el siguiente punto de proyección a 5 años.</w:t>
            </w:r>
            <w:r w:rsidRPr="00507B4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E77FF">
              <w:rPr>
                <w:rFonts w:ascii="Arial Narrow" w:hAnsi="Arial Narrow"/>
                <w:sz w:val="20"/>
                <w:szCs w:val="20"/>
              </w:rPr>
              <w:t>Buscar l</w:t>
            </w:r>
            <w:r w:rsidRPr="00507B48">
              <w:rPr>
                <w:rFonts w:ascii="Arial Narrow" w:hAnsi="Arial Narrow"/>
                <w:sz w:val="20"/>
                <w:szCs w:val="20"/>
              </w:rPr>
              <w:t>os datos de inflación</w:t>
            </w:r>
            <w:r w:rsidR="008E77FF">
              <w:rPr>
                <w:rFonts w:ascii="Arial Narrow" w:hAnsi="Arial Narrow"/>
                <w:sz w:val="20"/>
                <w:szCs w:val="20"/>
              </w:rPr>
              <w:t>,</w:t>
            </w:r>
            <w:r w:rsidR="005C11D0">
              <w:rPr>
                <w:rFonts w:ascii="Arial Narrow" w:hAnsi="Arial Narrow"/>
                <w:sz w:val="20"/>
                <w:szCs w:val="20"/>
              </w:rPr>
              <w:t xml:space="preserve"> de esos años en el INEGI.</w:t>
            </w:r>
          </w:p>
        </w:tc>
      </w:tr>
      <w:tr w:rsidR="00604560" w:rsidRPr="00A31D02" w14:paraId="081EF40B" w14:textId="77777777" w:rsidTr="006453DC">
        <w:tc>
          <w:tcPr>
            <w:tcW w:w="3227" w:type="dxa"/>
            <w:gridSpan w:val="2"/>
          </w:tcPr>
          <w:p w14:paraId="21341C65" w14:textId="77777777" w:rsidR="00604560" w:rsidRPr="00604560" w:rsidRDefault="00604560" w:rsidP="006453DC">
            <w:pPr>
              <w:pStyle w:val="Prrafodelista"/>
              <w:numPr>
                <w:ilvl w:val="0"/>
                <w:numId w:val="4"/>
              </w:numPr>
              <w:ind w:left="284" w:hanging="284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6045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 xml:space="preserve">Determinación del Mercado potencial a 5 años por proyección </w:t>
            </w:r>
            <w:proofErr w:type="spellStart"/>
            <w:r w:rsidRPr="006045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multivariable</w:t>
            </w:r>
            <w:proofErr w:type="spellEnd"/>
          </w:p>
        </w:tc>
        <w:tc>
          <w:tcPr>
            <w:tcW w:w="7938" w:type="dxa"/>
            <w:gridSpan w:val="2"/>
          </w:tcPr>
          <w:p w14:paraId="67321A11" w14:textId="6749B8B5" w:rsidR="00604560" w:rsidRPr="00A31D02" w:rsidRDefault="00BA1AC2" w:rsidP="005C11D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</w:t>
            </w:r>
            <w:r w:rsidR="00F90C81" w:rsidRPr="00F90C81">
              <w:rPr>
                <w:rFonts w:ascii="Arial Narrow" w:hAnsi="Arial Narrow"/>
                <w:sz w:val="20"/>
                <w:szCs w:val="20"/>
              </w:rPr>
              <w:t>n función de las tendencias marcadas</w:t>
            </w:r>
            <w:r w:rsidR="00D70B59">
              <w:rPr>
                <w:rFonts w:ascii="Arial Narrow" w:hAnsi="Arial Narrow"/>
                <w:sz w:val="20"/>
                <w:szCs w:val="20"/>
              </w:rPr>
              <w:t xml:space="preserve"> en el punto anterior</w:t>
            </w:r>
            <w:r w:rsidR="00F90C81" w:rsidRPr="00F90C81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D70B59">
              <w:rPr>
                <w:rFonts w:ascii="Arial Narrow" w:hAnsi="Arial Narrow"/>
                <w:sz w:val="20"/>
                <w:szCs w:val="20"/>
              </w:rPr>
              <w:t>presentar las proyecciones a 5 años</w:t>
            </w:r>
            <w:r w:rsidR="00F90C81" w:rsidRPr="00F90C81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5C11D0">
              <w:rPr>
                <w:rFonts w:ascii="Arial Narrow" w:hAnsi="Arial Narrow"/>
                <w:sz w:val="20"/>
                <w:szCs w:val="20"/>
              </w:rPr>
              <w:t xml:space="preserve">con </w:t>
            </w:r>
            <w:r w:rsidR="001A0024">
              <w:rPr>
                <w:rFonts w:ascii="Arial Narrow" w:hAnsi="Arial Narrow"/>
                <w:sz w:val="20"/>
                <w:szCs w:val="20"/>
              </w:rPr>
              <w:t>el desarrollo</w:t>
            </w:r>
            <w:r w:rsidR="002B0778">
              <w:rPr>
                <w:rFonts w:ascii="Arial Narrow" w:hAnsi="Arial Narrow"/>
                <w:sz w:val="20"/>
                <w:szCs w:val="20"/>
              </w:rPr>
              <w:t xml:space="preserve"> con sus fórmulas, tablas que sustentan su mercado potencial para su empresa</w:t>
            </w:r>
            <w:r w:rsidR="00F90C81" w:rsidRPr="00F90C81">
              <w:rPr>
                <w:rFonts w:ascii="Arial Narrow" w:hAnsi="Arial Narrow"/>
                <w:sz w:val="20"/>
                <w:szCs w:val="20"/>
              </w:rPr>
              <w:t>, recordar que para cada proyección se deben tomar tres elementos, ofer</w:t>
            </w:r>
            <w:r w:rsidR="008E77FF">
              <w:rPr>
                <w:rFonts w:ascii="Arial Narrow" w:hAnsi="Arial Narrow"/>
                <w:sz w:val="20"/>
                <w:szCs w:val="20"/>
              </w:rPr>
              <w:t>ta, año, inflación. Demanda, año, inflación</w:t>
            </w:r>
            <w:r w:rsidR="00F90C81" w:rsidRPr="00F90C81">
              <w:rPr>
                <w:rFonts w:ascii="Arial Narrow" w:hAnsi="Arial Narrow"/>
                <w:sz w:val="20"/>
                <w:szCs w:val="20"/>
              </w:rPr>
              <w:t>. Ambas tendencias (Oferta y demanda, así mismo se debe calcular la demanda insatisfecha futura</w:t>
            </w:r>
            <w:r w:rsidR="002D405E">
              <w:rPr>
                <w:rFonts w:ascii="Arial Narrow" w:hAnsi="Arial Narrow"/>
                <w:sz w:val="20"/>
                <w:szCs w:val="20"/>
              </w:rPr>
              <w:t>,</w:t>
            </w:r>
            <w:r w:rsidR="00F90C81" w:rsidRPr="00F90C81">
              <w:rPr>
                <w:rFonts w:ascii="Arial Narrow" w:hAnsi="Arial Narrow"/>
                <w:sz w:val="20"/>
                <w:szCs w:val="20"/>
              </w:rPr>
              <w:t xml:space="preserve"> establec</w:t>
            </w:r>
            <w:r w:rsidR="002D405E">
              <w:rPr>
                <w:rFonts w:ascii="Arial Narrow" w:hAnsi="Arial Narrow"/>
                <w:sz w:val="20"/>
                <w:szCs w:val="20"/>
              </w:rPr>
              <w:t>iendo</w:t>
            </w:r>
            <w:r w:rsidR="00F90C81" w:rsidRPr="00F90C81">
              <w:rPr>
                <w:rFonts w:ascii="Arial Narrow" w:hAnsi="Arial Narrow"/>
                <w:sz w:val="20"/>
                <w:szCs w:val="20"/>
              </w:rPr>
              <w:t xml:space="preserve">, cuál será la producción de </w:t>
            </w:r>
            <w:r w:rsidR="002D405E">
              <w:rPr>
                <w:rFonts w:ascii="Arial Narrow" w:hAnsi="Arial Narrow"/>
                <w:sz w:val="20"/>
                <w:szCs w:val="20"/>
              </w:rPr>
              <w:t>su</w:t>
            </w:r>
            <w:r w:rsidR="00F90C81" w:rsidRPr="00F90C81">
              <w:rPr>
                <w:rFonts w:ascii="Arial Narrow" w:hAnsi="Arial Narrow"/>
                <w:sz w:val="20"/>
                <w:szCs w:val="20"/>
              </w:rPr>
              <w:t xml:space="preserve"> empresa al primer año y </w:t>
            </w:r>
            <w:r w:rsidR="002B0778">
              <w:rPr>
                <w:rFonts w:ascii="Arial Narrow" w:hAnsi="Arial Narrow"/>
                <w:sz w:val="20"/>
                <w:szCs w:val="20"/>
              </w:rPr>
              <w:t xml:space="preserve">como crecerá hasta alcanzar el </w:t>
            </w:r>
            <w:r w:rsidR="00F90C81" w:rsidRPr="00F90C81">
              <w:rPr>
                <w:rFonts w:ascii="Arial Narrow" w:hAnsi="Arial Narrow"/>
                <w:sz w:val="20"/>
                <w:szCs w:val="20"/>
              </w:rPr>
              <w:t>año</w:t>
            </w:r>
            <w:r w:rsidR="002B0778">
              <w:rPr>
                <w:rFonts w:ascii="Arial Narrow" w:hAnsi="Arial Narrow"/>
                <w:sz w:val="20"/>
                <w:szCs w:val="20"/>
              </w:rPr>
              <w:t xml:space="preserve"> 5</w:t>
            </w:r>
            <w:r w:rsidR="00F90C81" w:rsidRPr="00F90C81">
              <w:rPr>
                <w:rFonts w:ascii="Arial Narrow" w:hAnsi="Arial Narrow"/>
                <w:sz w:val="20"/>
                <w:szCs w:val="20"/>
              </w:rPr>
              <w:t>. Reportarlo en gráficas y tablas</w:t>
            </w:r>
            <w:r w:rsidR="002D405E" w:rsidRPr="00F90C81">
              <w:rPr>
                <w:rFonts w:ascii="Arial Narrow" w:hAnsi="Arial Narrow"/>
                <w:sz w:val="20"/>
                <w:szCs w:val="20"/>
              </w:rPr>
              <w:t>.</w:t>
            </w:r>
            <w:r w:rsidR="002D405E">
              <w:rPr>
                <w:rFonts w:ascii="Arial Narrow" w:hAnsi="Arial Narrow"/>
                <w:sz w:val="20"/>
                <w:szCs w:val="20"/>
              </w:rPr>
              <w:t xml:space="preserve"> Tomar</w:t>
            </w:r>
            <w:r w:rsidR="00F90C81" w:rsidRPr="00F90C81">
              <w:rPr>
                <w:rFonts w:ascii="Arial Narrow" w:hAnsi="Arial Narrow"/>
                <w:sz w:val="20"/>
                <w:szCs w:val="20"/>
              </w:rPr>
              <w:t xml:space="preserve"> el 10% de</w:t>
            </w:r>
            <w:r w:rsidR="002D405E">
              <w:rPr>
                <w:rFonts w:ascii="Arial Narrow" w:hAnsi="Arial Narrow"/>
                <w:sz w:val="20"/>
                <w:szCs w:val="20"/>
              </w:rPr>
              <w:t xml:space="preserve"> este</w:t>
            </w:r>
            <w:r w:rsidR="00F90C81" w:rsidRPr="00F90C81">
              <w:rPr>
                <w:rFonts w:ascii="Arial Narrow" w:hAnsi="Arial Narrow"/>
                <w:sz w:val="20"/>
                <w:szCs w:val="20"/>
              </w:rPr>
              <w:t xml:space="preserve"> mercado potencial como base, </w:t>
            </w:r>
            <w:r w:rsidR="002D405E">
              <w:rPr>
                <w:rFonts w:ascii="Arial Narrow" w:hAnsi="Arial Narrow"/>
                <w:sz w:val="20"/>
                <w:szCs w:val="20"/>
              </w:rPr>
              <w:t>para determinar cu</w:t>
            </w:r>
            <w:r w:rsidR="00D70B59">
              <w:rPr>
                <w:rFonts w:ascii="Arial Narrow" w:hAnsi="Arial Narrow"/>
                <w:sz w:val="20"/>
                <w:szCs w:val="20"/>
              </w:rPr>
              <w:t>ántas unidades van a producir desde el año 0 hasta el quinto año</w:t>
            </w:r>
            <w:r w:rsidR="002D405E">
              <w:rPr>
                <w:rFonts w:ascii="Arial Narrow" w:hAnsi="Arial Narrow"/>
                <w:sz w:val="20"/>
                <w:szCs w:val="20"/>
              </w:rPr>
              <w:t>,</w:t>
            </w:r>
            <w:r w:rsidR="00F90C81" w:rsidRPr="00F90C8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D405E">
              <w:rPr>
                <w:rFonts w:ascii="Arial Narrow" w:hAnsi="Arial Narrow"/>
                <w:sz w:val="20"/>
                <w:szCs w:val="20"/>
              </w:rPr>
              <w:t>tal y como las van a vender al cliente con su gramaje correspondiente (esto debe ser igual a su capacidad instalada</w:t>
            </w:r>
            <w:r w:rsidR="002B0778">
              <w:rPr>
                <w:rFonts w:ascii="Arial Narrow" w:hAnsi="Arial Narrow"/>
                <w:sz w:val="20"/>
                <w:szCs w:val="20"/>
              </w:rPr>
              <w:t xml:space="preserve"> en su tercera lista</w:t>
            </w:r>
            <w:r w:rsidR="002D405E">
              <w:rPr>
                <w:rFonts w:ascii="Arial Narrow" w:hAnsi="Arial Narrow"/>
                <w:sz w:val="20"/>
                <w:szCs w:val="20"/>
              </w:rPr>
              <w:t>).</w:t>
            </w:r>
            <w:r w:rsidR="00F90C81" w:rsidRPr="00F90C81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</w:tr>
      <w:tr w:rsidR="00B313E3" w:rsidRPr="00A31D02" w14:paraId="2453BF84" w14:textId="77777777" w:rsidTr="006453DC">
        <w:tc>
          <w:tcPr>
            <w:tcW w:w="3227" w:type="dxa"/>
            <w:gridSpan w:val="2"/>
          </w:tcPr>
          <w:p w14:paraId="2684F2C2" w14:textId="2CCFAC5D" w:rsidR="00B313E3" w:rsidRPr="00E67433" w:rsidRDefault="00B313E3" w:rsidP="00B313E3">
            <w:pPr>
              <w:pStyle w:val="Prrafodelista"/>
              <w:numPr>
                <w:ilvl w:val="0"/>
                <w:numId w:val="4"/>
              </w:numPr>
              <w:ind w:left="284" w:hanging="284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E67433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Características microbiológicas, composición  del Producto, Clasificación del Mismo</w:t>
            </w:r>
          </w:p>
        </w:tc>
        <w:tc>
          <w:tcPr>
            <w:tcW w:w="7938" w:type="dxa"/>
            <w:gridSpan w:val="2"/>
          </w:tcPr>
          <w:p w14:paraId="5561CF1F" w14:textId="0BE25475" w:rsidR="00B313E3" w:rsidRPr="00A31D02" w:rsidRDefault="00B313E3" w:rsidP="00A4428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0C81">
              <w:rPr>
                <w:rFonts w:ascii="Arial Narrow" w:hAnsi="Arial Narrow"/>
                <w:sz w:val="20"/>
                <w:szCs w:val="20"/>
              </w:rPr>
              <w:t>De</w:t>
            </w:r>
            <w:r>
              <w:rPr>
                <w:rFonts w:ascii="Arial Narrow" w:hAnsi="Arial Narrow"/>
                <w:sz w:val="20"/>
                <w:szCs w:val="20"/>
              </w:rPr>
              <w:t>finir si se trata de un bien</w:t>
            </w:r>
            <w:r w:rsidR="00A4428D">
              <w:rPr>
                <w:rFonts w:ascii="Arial Narrow" w:hAnsi="Arial Narrow"/>
                <w:sz w:val="20"/>
                <w:szCs w:val="20"/>
              </w:rPr>
              <w:t xml:space="preserve"> o servicio</w:t>
            </w:r>
            <w:r w:rsidRPr="00E67433">
              <w:rPr>
                <w:rFonts w:ascii="Arial Narrow" w:hAnsi="Arial Narrow"/>
                <w:sz w:val="20"/>
                <w:szCs w:val="20"/>
              </w:rPr>
              <w:t>. Enumerar en una tabla las características microbiológicas, composición del producto o servicio de forma detallada.</w:t>
            </w:r>
          </w:p>
        </w:tc>
      </w:tr>
      <w:tr w:rsidR="00604560" w:rsidRPr="00A31D02" w14:paraId="40BE1A67" w14:textId="77777777" w:rsidTr="006453DC">
        <w:tc>
          <w:tcPr>
            <w:tcW w:w="3227" w:type="dxa"/>
            <w:gridSpan w:val="2"/>
          </w:tcPr>
          <w:p w14:paraId="3BE6E9F8" w14:textId="70EACE6B" w:rsidR="00604560" w:rsidRPr="00604560" w:rsidRDefault="00604560" w:rsidP="006453DC">
            <w:pPr>
              <w:pStyle w:val="Prrafodelista"/>
              <w:numPr>
                <w:ilvl w:val="0"/>
                <w:numId w:val="4"/>
              </w:numPr>
              <w:ind w:left="284" w:hanging="284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6045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Determinación del Precio promedio del producto basado en la competencia</w:t>
            </w:r>
            <w:r w:rsidR="005458D3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938" w:type="dxa"/>
            <w:gridSpan w:val="2"/>
          </w:tcPr>
          <w:p w14:paraId="24AA9FB8" w14:textId="3D1F534A" w:rsidR="00604560" w:rsidRPr="00A31D02" w:rsidRDefault="00F90C81" w:rsidP="001261E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0C81">
              <w:rPr>
                <w:rFonts w:ascii="Arial Narrow" w:hAnsi="Arial Narrow"/>
                <w:sz w:val="20"/>
                <w:szCs w:val="20"/>
              </w:rPr>
              <w:t xml:space="preserve">Realizar un barrido </w:t>
            </w:r>
            <w:r w:rsidR="00E50B1F">
              <w:rPr>
                <w:rFonts w:ascii="Arial Narrow" w:hAnsi="Arial Narrow"/>
                <w:sz w:val="20"/>
                <w:szCs w:val="20"/>
              </w:rPr>
              <w:t xml:space="preserve">de </w:t>
            </w:r>
            <w:r w:rsidR="001261E1">
              <w:rPr>
                <w:rFonts w:ascii="Arial Narrow" w:hAnsi="Arial Narrow"/>
                <w:sz w:val="20"/>
                <w:szCs w:val="20"/>
              </w:rPr>
              <w:t xml:space="preserve">precios de </w:t>
            </w:r>
            <w:r w:rsidR="00E50B1F">
              <w:rPr>
                <w:rFonts w:ascii="Arial Narrow" w:hAnsi="Arial Narrow"/>
                <w:sz w:val="20"/>
                <w:szCs w:val="20"/>
              </w:rPr>
              <w:t xml:space="preserve">su </w:t>
            </w:r>
            <w:r w:rsidR="001261E1">
              <w:rPr>
                <w:rFonts w:ascii="Arial Narrow" w:hAnsi="Arial Narrow"/>
                <w:sz w:val="20"/>
                <w:szCs w:val="20"/>
              </w:rPr>
              <w:t>producto</w:t>
            </w:r>
            <w:r w:rsidR="00E50B1F">
              <w:rPr>
                <w:rFonts w:ascii="Arial Narrow" w:hAnsi="Arial Narrow"/>
                <w:sz w:val="20"/>
                <w:szCs w:val="20"/>
              </w:rPr>
              <w:t>, servicio o un similar en</w:t>
            </w:r>
            <w:r w:rsidRPr="00F90C81">
              <w:rPr>
                <w:rFonts w:ascii="Arial Narrow" w:hAnsi="Arial Narrow"/>
                <w:sz w:val="20"/>
                <w:szCs w:val="20"/>
              </w:rPr>
              <w:t xml:space="preserve"> mercado actual</w:t>
            </w:r>
            <w:r w:rsidR="00E80514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F90C81">
              <w:rPr>
                <w:rFonts w:ascii="Arial Narrow" w:hAnsi="Arial Narrow"/>
                <w:sz w:val="20"/>
                <w:szCs w:val="20"/>
              </w:rPr>
              <w:t xml:space="preserve">reportar cuál es el precio ofrecido al consumidor final </w:t>
            </w:r>
            <w:r w:rsidR="00E50B1F">
              <w:rPr>
                <w:rFonts w:ascii="Arial Narrow" w:hAnsi="Arial Narrow"/>
                <w:sz w:val="20"/>
                <w:szCs w:val="20"/>
              </w:rPr>
              <w:t>(con el mismo gramaje que el de su empresa, si no hacer la conversión)</w:t>
            </w:r>
            <w:r w:rsidRPr="00F90C8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E50B1F">
              <w:rPr>
                <w:rFonts w:ascii="Arial Narrow" w:hAnsi="Arial Narrow"/>
                <w:sz w:val="20"/>
                <w:szCs w:val="20"/>
              </w:rPr>
              <w:t>Presentar</w:t>
            </w:r>
            <w:r w:rsidR="000B1FF9" w:rsidRPr="00147508">
              <w:rPr>
                <w:rFonts w:ascii="Arial Narrow" w:hAnsi="Arial Narrow"/>
                <w:sz w:val="20"/>
                <w:szCs w:val="20"/>
              </w:rPr>
              <w:t xml:space="preserve"> una proyección de</w:t>
            </w:r>
            <w:r w:rsidR="001261E1">
              <w:rPr>
                <w:rFonts w:ascii="Arial Narrow" w:hAnsi="Arial Narrow"/>
                <w:sz w:val="20"/>
                <w:szCs w:val="20"/>
              </w:rPr>
              <w:t xml:space="preserve"> su</w:t>
            </w:r>
            <w:r w:rsidR="000B1FF9" w:rsidRPr="00147508">
              <w:rPr>
                <w:rFonts w:ascii="Arial Narrow" w:hAnsi="Arial Narrow"/>
                <w:sz w:val="20"/>
                <w:szCs w:val="20"/>
              </w:rPr>
              <w:t xml:space="preserve"> precio promedio</w:t>
            </w:r>
            <w:r w:rsidR="001261E1">
              <w:rPr>
                <w:rFonts w:ascii="Arial Narrow" w:hAnsi="Arial Narrow"/>
                <w:sz w:val="20"/>
                <w:szCs w:val="20"/>
              </w:rPr>
              <w:t>,</w:t>
            </w:r>
            <w:r w:rsidR="000B1FF9" w:rsidRPr="00147508">
              <w:rPr>
                <w:rFonts w:ascii="Arial Narrow" w:hAnsi="Arial Narrow"/>
                <w:sz w:val="20"/>
                <w:szCs w:val="20"/>
              </w:rPr>
              <w:t xml:space="preserve"> por los</w:t>
            </w:r>
            <w:r w:rsidR="001261E1">
              <w:rPr>
                <w:rFonts w:ascii="Arial Narrow" w:hAnsi="Arial Narrow"/>
                <w:sz w:val="20"/>
                <w:szCs w:val="20"/>
              </w:rPr>
              <w:t xml:space="preserve"> siguientes</w:t>
            </w:r>
            <w:r w:rsidR="000B1FF9" w:rsidRPr="00147508">
              <w:rPr>
                <w:rFonts w:ascii="Arial Narrow" w:hAnsi="Arial Narrow"/>
                <w:sz w:val="20"/>
                <w:szCs w:val="20"/>
              </w:rPr>
              <w:t xml:space="preserve"> 5 años</w:t>
            </w:r>
            <w:r w:rsidR="00E50B1F">
              <w:rPr>
                <w:rFonts w:ascii="Arial Narrow" w:hAnsi="Arial Narrow"/>
                <w:sz w:val="20"/>
                <w:szCs w:val="20"/>
              </w:rPr>
              <w:t xml:space="preserve"> de proyección </w:t>
            </w:r>
            <w:r w:rsidR="000B1FF9" w:rsidRPr="00147508">
              <w:rPr>
                <w:rFonts w:ascii="Arial Narrow" w:hAnsi="Arial Narrow"/>
                <w:sz w:val="20"/>
                <w:szCs w:val="20"/>
              </w:rPr>
              <w:t>utilizando la inflación</w:t>
            </w:r>
            <w:r w:rsidR="00E50B1F">
              <w:rPr>
                <w:rFonts w:ascii="Arial Narrow" w:hAnsi="Arial Narrow"/>
                <w:sz w:val="20"/>
                <w:szCs w:val="20"/>
              </w:rPr>
              <w:t xml:space="preserve"> proyectada a los mismos años</w:t>
            </w:r>
            <w:r w:rsidR="000B1FF9" w:rsidRPr="00147508">
              <w:rPr>
                <w:rFonts w:ascii="Arial Narrow" w:hAnsi="Arial Narrow"/>
                <w:sz w:val="20"/>
                <w:szCs w:val="20"/>
              </w:rPr>
              <w:t>.</w:t>
            </w:r>
            <w:r w:rsidR="000B1FF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604560" w:rsidRPr="00A31D02" w14:paraId="07B8E870" w14:textId="77777777" w:rsidTr="006453DC">
        <w:tc>
          <w:tcPr>
            <w:tcW w:w="3227" w:type="dxa"/>
            <w:gridSpan w:val="2"/>
          </w:tcPr>
          <w:p w14:paraId="5807C2F9" w14:textId="77777777" w:rsidR="00604560" w:rsidRPr="00604560" w:rsidRDefault="00604560" w:rsidP="006453DC">
            <w:pPr>
              <w:pStyle w:val="Prrafodelista"/>
              <w:numPr>
                <w:ilvl w:val="0"/>
                <w:numId w:val="4"/>
              </w:numPr>
              <w:ind w:left="284" w:hanging="284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6045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Descripción de Canales de Comercialización y nicho de mercado</w:t>
            </w:r>
          </w:p>
        </w:tc>
        <w:tc>
          <w:tcPr>
            <w:tcW w:w="7938" w:type="dxa"/>
            <w:gridSpan w:val="2"/>
          </w:tcPr>
          <w:p w14:paraId="3CCFB754" w14:textId="2C7E1725" w:rsidR="00604560" w:rsidRPr="009D66AA" w:rsidRDefault="00F90C81" w:rsidP="001A00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D66AA">
              <w:rPr>
                <w:rFonts w:ascii="Arial Narrow" w:hAnsi="Arial Narrow"/>
                <w:sz w:val="20"/>
                <w:szCs w:val="20"/>
              </w:rPr>
              <w:t>Determinar cuáles serían los canales de comercialización</w:t>
            </w:r>
            <w:r w:rsidR="00593351" w:rsidRPr="009D66AA">
              <w:rPr>
                <w:rFonts w:ascii="Arial Narrow" w:hAnsi="Arial Narrow"/>
                <w:sz w:val="20"/>
                <w:szCs w:val="20"/>
              </w:rPr>
              <w:t xml:space="preserve"> (directo, indirecto o ambos)</w:t>
            </w:r>
            <w:r w:rsidRPr="009D66AA">
              <w:rPr>
                <w:rFonts w:ascii="Arial Narrow" w:hAnsi="Arial Narrow"/>
                <w:sz w:val="20"/>
                <w:szCs w:val="20"/>
              </w:rPr>
              <w:t xml:space="preserve"> indicados para su producto o servicio, especificar cada elemento del canal de comercialización y discutir porque ese canal y no otro, en función de que variables. Definir exactamente a qué segmento de población está dirigido el producto, </w:t>
            </w:r>
            <w:r w:rsidR="00606519" w:rsidRPr="009D66AA">
              <w:rPr>
                <w:rFonts w:ascii="Arial Narrow" w:hAnsi="Arial Narrow"/>
                <w:sz w:val="20"/>
                <w:szCs w:val="20"/>
              </w:rPr>
              <w:t>mencionar</w:t>
            </w:r>
            <w:r w:rsidR="00E50B1F" w:rsidRPr="009D66AA">
              <w:rPr>
                <w:rFonts w:ascii="Arial Narrow" w:hAnsi="Arial Narrow"/>
                <w:sz w:val="20"/>
                <w:szCs w:val="20"/>
              </w:rPr>
              <w:t xml:space="preserve"> que se tomar</w:t>
            </w:r>
            <w:r w:rsidR="00606519" w:rsidRPr="009D66AA">
              <w:rPr>
                <w:rFonts w:ascii="Arial Narrow" w:hAnsi="Arial Narrow"/>
                <w:sz w:val="20"/>
                <w:szCs w:val="20"/>
              </w:rPr>
              <w:t>á en cuenta el canal elegido</w:t>
            </w:r>
            <w:r w:rsidR="00E50B1F" w:rsidRPr="009D66AA">
              <w:rPr>
                <w:rFonts w:ascii="Arial Narrow" w:hAnsi="Arial Narrow"/>
                <w:sz w:val="20"/>
                <w:szCs w:val="20"/>
              </w:rPr>
              <w:t xml:space="preserve"> para la determinación </w:t>
            </w:r>
            <w:r w:rsidR="00606519" w:rsidRPr="009D66AA">
              <w:rPr>
                <w:rFonts w:ascii="Arial Narrow" w:hAnsi="Arial Narrow"/>
                <w:sz w:val="20"/>
                <w:szCs w:val="20"/>
              </w:rPr>
              <w:t xml:space="preserve">del </w:t>
            </w:r>
            <w:r w:rsidR="00E50B1F" w:rsidRPr="009D66AA">
              <w:rPr>
                <w:rFonts w:ascii="Arial Narrow" w:hAnsi="Arial Narrow"/>
                <w:sz w:val="20"/>
                <w:szCs w:val="20"/>
              </w:rPr>
              <w:t>porcentaje de utilidad para definir el precio de venta de su producto.</w:t>
            </w:r>
            <w:r w:rsidR="00593351" w:rsidRPr="009D66A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604560" w:rsidRPr="00A31D02" w14:paraId="3409B478" w14:textId="77777777" w:rsidTr="006453DC">
        <w:tc>
          <w:tcPr>
            <w:tcW w:w="3227" w:type="dxa"/>
            <w:gridSpan w:val="2"/>
          </w:tcPr>
          <w:p w14:paraId="5BB9B8C6" w14:textId="77777777" w:rsidR="00604560" w:rsidRPr="00604560" w:rsidRDefault="00604560" w:rsidP="006453DC">
            <w:pPr>
              <w:pStyle w:val="Prrafodelista"/>
              <w:numPr>
                <w:ilvl w:val="0"/>
                <w:numId w:val="4"/>
              </w:numPr>
              <w:ind w:left="284" w:hanging="284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Conclusión del estudio de mercado</w:t>
            </w:r>
          </w:p>
        </w:tc>
        <w:tc>
          <w:tcPr>
            <w:tcW w:w="7938" w:type="dxa"/>
            <w:gridSpan w:val="2"/>
          </w:tcPr>
          <w:p w14:paraId="7EF26495" w14:textId="0789CF33" w:rsidR="00604560" w:rsidRPr="00A31D02" w:rsidRDefault="00470AE3" w:rsidP="00D70B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0C81">
              <w:rPr>
                <w:rFonts w:ascii="Arial Narrow" w:hAnsi="Arial Narrow"/>
                <w:sz w:val="20"/>
                <w:szCs w:val="20"/>
              </w:rPr>
              <w:t>Realizar</w:t>
            </w:r>
            <w:r w:rsidR="00F90C81" w:rsidRPr="00F90C81">
              <w:rPr>
                <w:rFonts w:ascii="Arial Narrow" w:hAnsi="Arial Narrow"/>
                <w:sz w:val="20"/>
                <w:szCs w:val="20"/>
              </w:rPr>
              <w:t xml:space="preserve"> conclusiones sobre el análisis de merc</w:t>
            </w:r>
            <w:r w:rsidR="00D70B59">
              <w:rPr>
                <w:rFonts w:ascii="Arial Narrow" w:hAnsi="Arial Narrow"/>
                <w:sz w:val="20"/>
                <w:szCs w:val="20"/>
              </w:rPr>
              <w:t xml:space="preserve">ado del proyecto, considerando el objetivo, indicando si se cumple o no argumentando con datos cuantitativos determinados </w:t>
            </w:r>
            <w:r w:rsidR="00E50B1F">
              <w:rPr>
                <w:rFonts w:ascii="Arial Narrow" w:hAnsi="Arial Narrow"/>
                <w:sz w:val="20"/>
                <w:szCs w:val="20"/>
              </w:rPr>
              <w:t>en este apartado.</w:t>
            </w:r>
          </w:p>
        </w:tc>
      </w:tr>
      <w:tr w:rsidR="0096594A" w:rsidRPr="00A31D02" w14:paraId="730CD0E4" w14:textId="77777777" w:rsidTr="006453DC">
        <w:tc>
          <w:tcPr>
            <w:tcW w:w="3227" w:type="dxa"/>
            <w:gridSpan w:val="2"/>
          </w:tcPr>
          <w:p w14:paraId="3E1568F4" w14:textId="1CDA1ED1" w:rsidR="0096594A" w:rsidRDefault="0096594A" w:rsidP="006453DC">
            <w:pPr>
              <w:pStyle w:val="Prrafodelista"/>
              <w:numPr>
                <w:ilvl w:val="0"/>
                <w:numId w:val="4"/>
              </w:numPr>
              <w:ind w:left="284" w:hanging="284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Referencias</w:t>
            </w:r>
          </w:p>
        </w:tc>
        <w:tc>
          <w:tcPr>
            <w:tcW w:w="7938" w:type="dxa"/>
            <w:gridSpan w:val="2"/>
          </w:tcPr>
          <w:p w14:paraId="56681C26" w14:textId="41756009" w:rsidR="0096594A" w:rsidRPr="00F90C81" w:rsidRDefault="0096594A" w:rsidP="00E50B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Mínimo 15 con el modelo APA, séptima edición</w:t>
            </w:r>
          </w:p>
        </w:tc>
      </w:tr>
      <w:tr w:rsidR="00B45513" w:rsidRPr="00A31D02" w14:paraId="11BB25CA" w14:textId="77777777" w:rsidTr="006453DC">
        <w:tc>
          <w:tcPr>
            <w:tcW w:w="3227" w:type="dxa"/>
            <w:gridSpan w:val="2"/>
          </w:tcPr>
          <w:p w14:paraId="7EF4CDC2" w14:textId="22EFFC52" w:rsidR="00B45513" w:rsidRDefault="00B45513" w:rsidP="00B45513">
            <w:pPr>
              <w:pStyle w:val="Prrafodelista"/>
              <w:ind w:left="284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7938" w:type="dxa"/>
            <w:gridSpan w:val="2"/>
          </w:tcPr>
          <w:p w14:paraId="10867820" w14:textId="191100CE" w:rsidR="00B45513" w:rsidRDefault="00B45513" w:rsidP="00B4551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Todos los apartados deben llevar una breve introducción lo que presenta en ese apartado, igual cuando presentan como inicio alguna tabla o figura.</w:t>
            </w:r>
            <w:bookmarkStart w:id="0" w:name="_GoBack"/>
            <w:bookmarkEnd w:id="0"/>
          </w:p>
        </w:tc>
      </w:tr>
    </w:tbl>
    <w:p w14:paraId="735D41AC" w14:textId="77777777" w:rsidR="00A96625" w:rsidRDefault="00A96625" w:rsidP="0065318F"/>
    <w:sectPr w:rsidR="00A96625" w:rsidSect="00C112EC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A6479" w14:textId="77777777" w:rsidR="006370E6" w:rsidRDefault="006370E6" w:rsidP="006370E6">
      <w:pPr>
        <w:spacing w:after="0" w:line="240" w:lineRule="auto"/>
      </w:pPr>
      <w:r>
        <w:separator/>
      </w:r>
    </w:p>
  </w:endnote>
  <w:endnote w:type="continuationSeparator" w:id="0">
    <w:p w14:paraId="548B7220" w14:textId="77777777" w:rsidR="006370E6" w:rsidRDefault="006370E6" w:rsidP="00637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A8E0F" w14:textId="49B3ECD1" w:rsidR="00F7147B" w:rsidRPr="0083225C" w:rsidRDefault="00F7147B">
    <w:pPr>
      <w:pStyle w:val="Piedepgina"/>
      <w:pBdr>
        <w:top w:val="thinThickSmallGap" w:sz="24" w:space="1" w:color="622423" w:themeColor="accent2" w:themeShade="7F"/>
      </w:pBdr>
      <w:rPr>
        <w:rFonts w:ascii="Arial Narrow" w:eastAsiaTheme="majorEastAsia" w:hAnsi="Arial Narrow" w:cstheme="majorBidi"/>
      </w:rPr>
    </w:pPr>
    <w:r w:rsidRPr="0083225C">
      <w:rPr>
        <w:rFonts w:ascii="Arial Narrow" w:eastAsiaTheme="majorEastAsia" w:hAnsi="Arial Narrow" w:cstheme="majorBidi"/>
      </w:rPr>
      <w:ptab w:relativeTo="margin" w:alignment="right" w:leader="none"/>
    </w:r>
    <w:r w:rsidRPr="0083225C">
      <w:rPr>
        <w:rFonts w:ascii="Arial Narrow" w:eastAsiaTheme="majorEastAsia" w:hAnsi="Arial Narrow" w:cstheme="majorBidi"/>
        <w:lang w:val="es-ES"/>
      </w:rPr>
      <w:t xml:space="preserve">Página </w:t>
    </w:r>
    <w:r w:rsidRPr="0083225C">
      <w:rPr>
        <w:rFonts w:ascii="Arial Narrow" w:hAnsi="Arial Narrow"/>
      </w:rPr>
      <w:fldChar w:fldCharType="begin"/>
    </w:r>
    <w:r w:rsidRPr="0083225C">
      <w:rPr>
        <w:rFonts w:ascii="Arial Narrow" w:hAnsi="Arial Narrow"/>
      </w:rPr>
      <w:instrText>PAGE   \* MERGEFORMAT</w:instrText>
    </w:r>
    <w:r w:rsidRPr="0083225C">
      <w:rPr>
        <w:rFonts w:ascii="Arial Narrow" w:hAnsi="Arial Narrow"/>
      </w:rPr>
      <w:fldChar w:fldCharType="separate"/>
    </w:r>
    <w:r w:rsidR="00B45513" w:rsidRPr="00B45513">
      <w:rPr>
        <w:rFonts w:ascii="Arial Narrow" w:eastAsiaTheme="majorEastAsia" w:hAnsi="Arial Narrow" w:cstheme="majorBidi"/>
        <w:noProof/>
        <w:lang w:val="es-ES"/>
      </w:rPr>
      <w:t>1</w:t>
    </w:r>
    <w:r w:rsidRPr="0083225C">
      <w:rPr>
        <w:rFonts w:ascii="Arial Narrow" w:eastAsiaTheme="majorEastAsia" w:hAnsi="Arial Narrow" w:cstheme="majorBidi"/>
      </w:rPr>
      <w:fldChar w:fldCharType="end"/>
    </w:r>
  </w:p>
  <w:p w14:paraId="79A8C53D" w14:textId="77777777" w:rsidR="00AD2E7F" w:rsidRPr="00B269A0" w:rsidRDefault="00AD2E7F" w:rsidP="00AD2E7F">
    <w:pPr>
      <w:pStyle w:val="Piedepgina"/>
      <w:jc w:val="right"/>
      <w:rPr>
        <w:rFonts w:ascii="Arial Narrow" w:hAnsi="Arial Narrow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D5AC5" w14:textId="77777777" w:rsidR="006370E6" w:rsidRDefault="006370E6" w:rsidP="006370E6">
      <w:pPr>
        <w:spacing w:after="0" w:line="240" w:lineRule="auto"/>
      </w:pPr>
      <w:r>
        <w:separator/>
      </w:r>
    </w:p>
  </w:footnote>
  <w:footnote w:type="continuationSeparator" w:id="0">
    <w:p w14:paraId="61258912" w14:textId="77777777" w:rsidR="006370E6" w:rsidRDefault="006370E6" w:rsidP="00637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F5F"/>
    <w:multiLevelType w:val="hybridMultilevel"/>
    <w:tmpl w:val="29F63D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632D2"/>
    <w:multiLevelType w:val="hybridMultilevel"/>
    <w:tmpl w:val="E18A2772"/>
    <w:lvl w:ilvl="0" w:tplc="03C643B0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B0F52"/>
    <w:multiLevelType w:val="hybridMultilevel"/>
    <w:tmpl w:val="373085BA"/>
    <w:lvl w:ilvl="0" w:tplc="D2189B8E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37A5D"/>
    <w:multiLevelType w:val="hybridMultilevel"/>
    <w:tmpl w:val="22CC4938"/>
    <w:lvl w:ilvl="0" w:tplc="A022A4E4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33E21"/>
    <w:multiLevelType w:val="hybridMultilevel"/>
    <w:tmpl w:val="18D4BC3E"/>
    <w:lvl w:ilvl="0" w:tplc="CB8654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32C6C"/>
    <w:multiLevelType w:val="hybridMultilevel"/>
    <w:tmpl w:val="8EA610B6"/>
    <w:lvl w:ilvl="0" w:tplc="BD8E9CC2">
      <w:start w:val="1"/>
      <w:numFmt w:val="decimal"/>
      <w:lvlText w:val="%1."/>
      <w:lvlJc w:val="left"/>
      <w:pPr>
        <w:ind w:left="1260" w:hanging="360"/>
      </w:pPr>
      <w:rPr>
        <w:rFonts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F1619"/>
    <w:multiLevelType w:val="hybridMultilevel"/>
    <w:tmpl w:val="13E816CC"/>
    <w:lvl w:ilvl="0" w:tplc="943E827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9679D"/>
    <w:multiLevelType w:val="hybridMultilevel"/>
    <w:tmpl w:val="29F63D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D2E40"/>
    <w:multiLevelType w:val="hybridMultilevel"/>
    <w:tmpl w:val="0972DFEC"/>
    <w:lvl w:ilvl="0" w:tplc="84260FBA">
      <w:start w:val="7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06CBB"/>
    <w:multiLevelType w:val="hybridMultilevel"/>
    <w:tmpl w:val="0096E848"/>
    <w:lvl w:ilvl="0" w:tplc="E5347CEA">
      <w:start w:val="8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569D8"/>
    <w:multiLevelType w:val="hybridMultilevel"/>
    <w:tmpl w:val="8816245C"/>
    <w:lvl w:ilvl="0" w:tplc="9B92D742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131B0"/>
    <w:multiLevelType w:val="hybridMultilevel"/>
    <w:tmpl w:val="D7046C1E"/>
    <w:lvl w:ilvl="0" w:tplc="30F6C7F0">
      <w:start w:val="6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E1B22"/>
    <w:multiLevelType w:val="hybridMultilevel"/>
    <w:tmpl w:val="A75010D2"/>
    <w:lvl w:ilvl="0" w:tplc="F790FD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1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8F"/>
    <w:rsid w:val="00007C91"/>
    <w:rsid w:val="00022EC5"/>
    <w:rsid w:val="00027A32"/>
    <w:rsid w:val="00034160"/>
    <w:rsid w:val="00034B69"/>
    <w:rsid w:val="00047849"/>
    <w:rsid w:val="00060FFC"/>
    <w:rsid w:val="00063CA4"/>
    <w:rsid w:val="00093AE3"/>
    <w:rsid w:val="0009756B"/>
    <w:rsid w:val="000B1FF9"/>
    <w:rsid w:val="000F201E"/>
    <w:rsid w:val="000F3802"/>
    <w:rsid w:val="001261E1"/>
    <w:rsid w:val="00127715"/>
    <w:rsid w:val="001439B7"/>
    <w:rsid w:val="00143DD8"/>
    <w:rsid w:val="00147508"/>
    <w:rsid w:val="00155EF6"/>
    <w:rsid w:val="00174ED0"/>
    <w:rsid w:val="001809D3"/>
    <w:rsid w:val="001A0024"/>
    <w:rsid w:val="001B2549"/>
    <w:rsid w:val="001B43C4"/>
    <w:rsid w:val="001C12DF"/>
    <w:rsid w:val="001C309B"/>
    <w:rsid w:val="001D1426"/>
    <w:rsid w:val="001F3A66"/>
    <w:rsid w:val="00211ABE"/>
    <w:rsid w:val="00255E9A"/>
    <w:rsid w:val="00256259"/>
    <w:rsid w:val="0027119B"/>
    <w:rsid w:val="00280227"/>
    <w:rsid w:val="00281E14"/>
    <w:rsid w:val="002825AB"/>
    <w:rsid w:val="00282C87"/>
    <w:rsid w:val="002B0778"/>
    <w:rsid w:val="002C32EC"/>
    <w:rsid w:val="002D405E"/>
    <w:rsid w:val="00300154"/>
    <w:rsid w:val="00307B35"/>
    <w:rsid w:val="00327ED2"/>
    <w:rsid w:val="003365CF"/>
    <w:rsid w:val="00353DB7"/>
    <w:rsid w:val="0036583F"/>
    <w:rsid w:val="00392E5A"/>
    <w:rsid w:val="00396A3F"/>
    <w:rsid w:val="003B27F9"/>
    <w:rsid w:val="003B3305"/>
    <w:rsid w:val="003B3B96"/>
    <w:rsid w:val="004010DB"/>
    <w:rsid w:val="00412AF0"/>
    <w:rsid w:val="0042312E"/>
    <w:rsid w:val="00452E96"/>
    <w:rsid w:val="00470785"/>
    <w:rsid w:val="00470AE3"/>
    <w:rsid w:val="0047703C"/>
    <w:rsid w:val="004A3EAD"/>
    <w:rsid w:val="004B0A31"/>
    <w:rsid w:val="004C4305"/>
    <w:rsid w:val="004C539C"/>
    <w:rsid w:val="004D6DBF"/>
    <w:rsid w:val="004E16C8"/>
    <w:rsid w:val="00507B48"/>
    <w:rsid w:val="005171E6"/>
    <w:rsid w:val="00525816"/>
    <w:rsid w:val="005458D3"/>
    <w:rsid w:val="00564C12"/>
    <w:rsid w:val="00593351"/>
    <w:rsid w:val="00594514"/>
    <w:rsid w:val="0059754B"/>
    <w:rsid w:val="005B629D"/>
    <w:rsid w:val="005B6B07"/>
    <w:rsid w:val="005C11D0"/>
    <w:rsid w:val="005C34F3"/>
    <w:rsid w:val="005C6D64"/>
    <w:rsid w:val="005D3E33"/>
    <w:rsid w:val="005D7DDA"/>
    <w:rsid w:val="00604560"/>
    <w:rsid w:val="00606519"/>
    <w:rsid w:val="00620CE6"/>
    <w:rsid w:val="006370E6"/>
    <w:rsid w:val="0064332F"/>
    <w:rsid w:val="00644527"/>
    <w:rsid w:val="006453DC"/>
    <w:rsid w:val="00646E3C"/>
    <w:rsid w:val="0065318F"/>
    <w:rsid w:val="00691789"/>
    <w:rsid w:val="006A3C82"/>
    <w:rsid w:val="006A7447"/>
    <w:rsid w:val="006B5F01"/>
    <w:rsid w:val="006B77ED"/>
    <w:rsid w:val="006C22C6"/>
    <w:rsid w:val="006E6850"/>
    <w:rsid w:val="006E68B4"/>
    <w:rsid w:val="0070446A"/>
    <w:rsid w:val="00705252"/>
    <w:rsid w:val="00712D1A"/>
    <w:rsid w:val="007312B0"/>
    <w:rsid w:val="007565C8"/>
    <w:rsid w:val="00780EA9"/>
    <w:rsid w:val="0078132D"/>
    <w:rsid w:val="00781B12"/>
    <w:rsid w:val="00790422"/>
    <w:rsid w:val="007D4111"/>
    <w:rsid w:val="008012BB"/>
    <w:rsid w:val="0083225C"/>
    <w:rsid w:val="0084436A"/>
    <w:rsid w:val="00845FB7"/>
    <w:rsid w:val="0086262C"/>
    <w:rsid w:val="0086785C"/>
    <w:rsid w:val="00886887"/>
    <w:rsid w:val="00894003"/>
    <w:rsid w:val="008A440A"/>
    <w:rsid w:val="008E77FF"/>
    <w:rsid w:val="00904122"/>
    <w:rsid w:val="009070D7"/>
    <w:rsid w:val="00910DED"/>
    <w:rsid w:val="00915C37"/>
    <w:rsid w:val="00917D5E"/>
    <w:rsid w:val="0096594A"/>
    <w:rsid w:val="009A535B"/>
    <w:rsid w:val="009C1D88"/>
    <w:rsid w:val="009C2007"/>
    <w:rsid w:val="009C6D64"/>
    <w:rsid w:val="009D66AA"/>
    <w:rsid w:val="009D6F66"/>
    <w:rsid w:val="00A17C0F"/>
    <w:rsid w:val="00A31D02"/>
    <w:rsid w:val="00A4428D"/>
    <w:rsid w:val="00A47DA3"/>
    <w:rsid w:val="00A47E42"/>
    <w:rsid w:val="00A5616A"/>
    <w:rsid w:val="00A6738C"/>
    <w:rsid w:val="00A90579"/>
    <w:rsid w:val="00A96625"/>
    <w:rsid w:val="00AA6026"/>
    <w:rsid w:val="00AB6002"/>
    <w:rsid w:val="00AD2E7F"/>
    <w:rsid w:val="00AF2E74"/>
    <w:rsid w:val="00B05B80"/>
    <w:rsid w:val="00B11CA3"/>
    <w:rsid w:val="00B269A0"/>
    <w:rsid w:val="00B313E3"/>
    <w:rsid w:val="00B45513"/>
    <w:rsid w:val="00B46D5B"/>
    <w:rsid w:val="00B67528"/>
    <w:rsid w:val="00B750E0"/>
    <w:rsid w:val="00B862F8"/>
    <w:rsid w:val="00B93584"/>
    <w:rsid w:val="00BA1AC2"/>
    <w:rsid w:val="00BC5537"/>
    <w:rsid w:val="00BF2A92"/>
    <w:rsid w:val="00C05F82"/>
    <w:rsid w:val="00C112EC"/>
    <w:rsid w:val="00C1293F"/>
    <w:rsid w:val="00C31DCF"/>
    <w:rsid w:val="00C33EA6"/>
    <w:rsid w:val="00C44DAB"/>
    <w:rsid w:val="00C66A81"/>
    <w:rsid w:val="00C70640"/>
    <w:rsid w:val="00C829CA"/>
    <w:rsid w:val="00C9779D"/>
    <w:rsid w:val="00CB5D3A"/>
    <w:rsid w:val="00CC5F49"/>
    <w:rsid w:val="00CC629E"/>
    <w:rsid w:val="00CE5D63"/>
    <w:rsid w:val="00CF61CA"/>
    <w:rsid w:val="00D04BA4"/>
    <w:rsid w:val="00D105EA"/>
    <w:rsid w:val="00D1284B"/>
    <w:rsid w:val="00D178FE"/>
    <w:rsid w:val="00D426E2"/>
    <w:rsid w:val="00D44421"/>
    <w:rsid w:val="00D55C14"/>
    <w:rsid w:val="00D676A4"/>
    <w:rsid w:val="00D70B59"/>
    <w:rsid w:val="00D97CEE"/>
    <w:rsid w:val="00DA0133"/>
    <w:rsid w:val="00DA46B9"/>
    <w:rsid w:val="00DC26AA"/>
    <w:rsid w:val="00DF3BE6"/>
    <w:rsid w:val="00E10C55"/>
    <w:rsid w:val="00E11F6D"/>
    <w:rsid w:val="00E44D12"/>
    <w:rsid w:val="00E460A7"/>
    <w:rsid w:val="00E50215"/>
    <w:rsid w:val="00E50B1F"/>
    <w:rsid w:val="00E55AA2"/>
    <w:rsid w:val="00E5779F"/>
    <w:rsid w:val="00E61596"/>
    <w:rsid w:val="00E650FF"/>
    <w:rsid w:val="00E67433"/>
    <w:rsid w:val="00E80514"/>
    <w:rsid w:val="00E942D9"/>
    <w:rsid w:val="00E97DC8"/>
    <w:rsid w:val="00EA06C2"/>
    <w:rsid w:val="00EA585B"/>
    <w:rsid w:val="00EC347A"/>
    <w:rsid w:val="00ED5D77"/>
    <w:rsid w:val="00F01856"/>
    <w:rsid w:val="00F11E88"/>
    <w:rsid w:val="00F15E8F"/>
    <w:rsid w:val="00F17C77"/>
    <w:rsid w:val="00F364D8"/>
    <w:rsid w:val="00F373E4"/>
    <w:rsid w:val="00F436E0"/>
    <w:rsid w:val="00F52295"/>
    <w:rsid w:val="00F7147B"/>
    <w:rsid w:val="00F86E1C"/>
    <w:rsid w:val="00F9029B"/>
    <w:rsid w:val="00F90C81"/>
    <w:rsid w:val="00FD0FEC"/>
    <w:rsid w:val="00FE2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542F191E"/>
  <w15:docId w15:val="{8604271D-BAA3-463D-A2FB-B99EE6CD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31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5B6B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0CE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370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0E6"/>
  </w:style>
  <w:style w:type="paragraph" w:styleId="Piedepgina">
    <w:name w:val="footer"/>
    <w:basedOn w:val="Normal"/>
    <w:link w:val="PiedepginaCar"/>
    <w:uiPriority w:val="99"/>
    <w:unhideWhenUsed/>
    <w:rsid w:val="006370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A38AB-F103-434B-BFCA-69326272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803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Ba-k.com</dc:creator>
  <cp:lastModifiedBy>USER</cp:lastModifiedBy>
  <cp:revision>10</cp:revision>
  <cp:lastPrinted>2023-06-16T16:20:00Z</cp:lastPrinted>
  <dcterms:created xsi:type="dcterms:W3CDTF">2025-01-07T01:51:00Z</dcterms:created>
  <dcterms:modified xsi:type="dcterms:W3CDTF">2025-08-27T16:05:00Z</dcterms:modified>
</cp:coreProperties>
</file>